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7601" w14:textId="77777777" w:rsidR="00141F7B" w:rsidRDefault="00141F7B" w:rsidP="00141F7B">
      <w:pPr>
        <w:jc w:val="right"/>
        <w:rPr>
          <w:sz w:val="24"/>
          <w:szCs w:val="24"/>
        </w:rPr>
      </w:pPr>
    </w:p>
    <w:p w14:paraId="06835D91" w14:textId="798E1D71" w:rsidR="009B5B2C" w:rsidRDefault="009B5B2C" w:rsidP="00141F7B">
      <w:pPr>
        <w:jc w:val="right"/>
        <w:rPr>
          <w:b/>
          <w:bCs/>
          <w:sz w:val="24"/>
          <w:szCs w:val="24"/>
        </w:rPr>
      </w:pPr>
      <w:r w:rsidRPr="009B5B2C">
        <w:rPr>
          <w:sz w:val="24"/>
          <w:szCs w:val="24"/>
        </w:rPr>
        <w:t>Ostrava, 2.</w:t>
      </w:r>
      <w:r>
        <w:rPr>
          <w:sz w:val="24"/>
          <w:szCs w:val="24"/>
        </w:rPr>
        <w:t xml:space="preserve"> 2. </w:t>
      </w:r>
      <w:r w:rsidRPr="009B5B2C">
        <w:rPr>
          <w:sz w:val="24"/>
          <w:szCs w:val="24"/>
        </w:rPr>
        <w:t>2022</w:t>
      </w:r>
    </w:p>
    <w:p w14:paraId="57F94CBF" w14:textId="0F3EDC17" w:rsidR="00283D5B" w:rsidRDefault="00283D5B" w:rsidP="009B5B2C">
      <w:pPr>
        <w:jc w:val="both"/>
        <w:rPr>
          <w:b/>
          <w:bCs/>
          <w:sz w:val="24"/>
          <w:szCs w:val="24"/>
        </w:rPr>
      </w:pPr>
    </w:p>
    <w:p w14:paraId="1A70780C" w14:textId="3672C88C" w:rsidR="00141F7B" w:rsidRDefault="00141F7B" w:rsidP="001139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MEZINÁRODNÍHO HUDEBNÍHO FESTIVALU LEOŠE JANÁČKA 2022 JE ZVEŘEJNĚN</w:t>
      </w:r>
    </w:p>
    <w:p w14:paraId="66E9FE03" w14:textId="39C2A5A9" w:rsidR="00141F7B" w:rsidRPr="009B5B2C" w:rsidRDefault="00141F7B" w:rsidP="009B5B2C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4C690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4C8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362D6BDA" w14:textId="33B7DF85" w:rsidR="00C62934" w:rsidRPr="00D0590F" w:rsidRDefault="00C62934" w:rsidP="009B5B2C">
      <w:pPr>
        <w:jc w:val="both"/>
        <w:rPr>
          <w:b/>
          <w:bCs/>
          <w:color w:val="000000" w:themeColor="text1"/>
          <w:sz w:val="24"/>
          <w:szCs w:val="24"/>
        </w:rPr>
      </w:pPr>
      <w:r w:rsidRPr="00D0590F">
        <w:rPr>
          <w:b/>
          <w:bCs/>
          <w:color w:val="000000" w:themeColor="text1"/>
          <w:sz w:val="24"/>
          <w:szCs w:val="24"/>
        </w:rPr>
        <w:t>Mezinárodní hudební festival Leoše Janáčka</w:t>
      </w:r>
      <w:r w:rsidR="00811E78" w:rsidRPr="00D0590F">
        <w:rPr>
          <w:b/>
          <w:bCs/>
          <w:color w:val="000000" w:themeColor="text1"/>
          <w:sz w:val="24"/>
          <w:szCs w:val="24"/>
        </w:rPr>
        <w:t xml:space="preserve"> </w:t>
      </w:r>
      <w:r w:rsidR="00950DEF" w:rsidRPr="00D0590F">
        <w:rPr>
          <w:b/>
          <w:bCs/>
          <w:color w:val="000000" w:themeColor="text1"/>
          <w:sz w:val="24"/>
          <w:szCs w:val="24"/>
        </w:rPr>
        <w:t xml:space="preserve">představuje </w:t>
      </w:r>
      <w:r w:rsidR="00E5776C" w:rsidRPr="00D0590F">
        <w:rPr>
          <w:b/>
          <w:bCs/>
          <w:color w:val="000000" w:themeColor="text1"/>
          <w:sz w:val="24"/>
          <w:szCs w:val="24"/>
        </w:rPr>
        <w:t>pro</w:t>
      </w:r>
      <w:r w:rsidR="00950DEF" w:rsidRPr="00D0590F">
        <w:rPr>
          <w:b/>
          <w:bCs/>
          <w:color w:val="000000" w:themeColor="text1"/>
          <w:sz w:val="24"/>
          <w:szCs w:val="24"/>
        </w:rPr>
        <w:t xml:space="preserve"> letošní ročník</w:t>
      </w:r>
      <w:r w:rsidR="00E5776C" w:rsidRPr="00D0590F">
        <w:rPr>
          <w:b/>
          <w:bCs/>
          <w:color w:val="000000" w:themeColor="text1"/>
          <w:sz w:val="24"/>
          <w:szCs w:val="24"/>
        </w:rPr>
        <w:t xml:space="preserve"> </w:t>
      </w:r>
      <w:r w:rsidR="00950DEF" w:rsidRPr="00D0590F">
        <w:rPr>
          <w:b/>
          <w:bCs/>
          <w:color w:val="000000" w:themeColor="text1"/>
          <w:sz w:val="24"/>
          <w:szCs w:val="24"/>
        </w:rPr>
        <w:t>pestrý program.</w:t>
      </w:r>
      <w:r w:rsidR="00811E78" w:rsidRPr="00D0590F">
        <w:rPr>
          <w:b/>
          <w:bCs/>
          <w:color w:val="000000" w:themeColor="text1"/>
          <w:sz w:val="24"/>
          <w:szCs w:val="24"/>
        </w:rPr>
        <w:t xml:space="preserve"> </w:t>
      </w:r>
      <w:r w:rsidR="001E514D" w:rsidRPr="00D0590F">
        <w:rPr>
          <w:b/>
          <w:bCs/>
          <w:color w:val="000000" w:themeColor="text1"/>
          <w:sz w:val="24"/>
          <w:szCs w:val="24"/>
        </w:rPr>
        <w:t>Od 29. května do 1. července</w:t>
      </w:r>
      <w:r w:rsidR="00A6083B" w:rsidRPr="00D0590F">
        <w:rPr>
          <w:b/>
          <w:bCs/>
          <w:color w:val="000000" w:themeColor="text1"/>
          <w:sz w:val="24"/>
          <w:szCs w:val="24"/>
        </w:rPr>
        <w:t xml:space="preserve"> 2022</w:t>
      </w:r>
      <w:r w:rsidR="001E514D" w:rsidRPr="00D0590F">
        <w:rPr>
          <w:b/>
          <w:bCs/>
          <w:color w:val="000000" w:themeColor="text1"/>
          <w:sz w:val="24"/>
          <w:szCs w:val="24"/>
        </w:rPr>
        <w:t xml:space="preserve"> se d</w:t>
      </w:r>
      <w:r w:rsidR="00811E78" w:rsidRPr="00D0590F">
        <w:rPr>
          <w:b/>
          <w:bCs/>
          <w:color w:val="000000" w:themeColor="text1"/>
          <w:sz w:val="24"/>
          <w:szCs w:val="24"/>
        </w:rPr>
        <w:t xml:space="preserve">iváci mohou těšit na tři desítky festivalových akcí </w:t>
      </w:r>
      <w:r w:rsidR="00950DEF" w:rsidRPr="00D0590F">
        <w:rPr>
          <w:b/>
          <w:bCs/>
          <w:color w:val="000000" w:themeColor="text1"/>
          <w:sz w:val="24"/>
          <w:szCs w:val="24"/>
        </w:rPr>
        <w:t>v</w:t>
      </w:r>
      <w:r w:rsidR="007601DC">
        <w:rPr>
          <w:b/>
          <w:bCs/>
          <w:color w:val="000000" w:themeColor="text1"/>
          <w:sz w:val="24"/>
          <w:szCs w:val="24"/>
        </w:rPr>
        <w:t xml:space="preserve"> Ostravě a dalších </w:t>
      </w:r>
      <w:r w:rsidR="00950DEF" w:rsidRPr="00D0590F">
        <w:rPr>
          <w:b/>
          <w:bCs/>
          <w:color w:val="000000" w:themeColor="text1"/>
          <w:sz w:val="24"/>
          <w:szCs w:val="24"/>
        </w:rPr>
        <w:t xml:space="preserve">městech Moravskoslezského kraje. Pomyslnou </w:t>
      </w:r>
      <w:r w:rsidR="009C6939" w:rsidRPr="00D0590F">
        <w:rPr>
          <w:b/>
          <w:bCs/>
          <w:color w:val="000000" w:themeColor="text1"/>
          <w:sz w:val="24"/>
          <w:szCs w:val="24"/>
        </w:rPr>
        <w:t>programovou osu</w:t>
      </w:r>
      <w:r w:rsidR="00950DEF" w:rsidRPr="00D0590F">
        <w:rPr>
          <w:b/>
          <w:bCs/>
          <w:color w:val="000000" w:themeColor="text1"/>
          <w:sz w:val="24"/>
          <w:szCs w:val="24"/>
        </w:rPr>
        <w:t xml:space="preserve"> tvoří v</w:t>
      </w:r>
      <w:r w:rsidR="00811E78" w:rsidRPr="00D0590F">
        <w:rPr>
          <w:b/>
          <w:bCs/>
          <w:color w:val="000000" w:themeColor="text1"/>
          <w:sz w:val="24"/>
          <w:szCs w:val="24"/>
        </w:rPr>
        <w:t>elké symfonické koncerty zahraničních těles – Záhřebské filharmonie nebo Čajkovského symfonického orchestru</w:t>
      </w:r>
      <w:r w:rsidR="00A6083B" w:rsidRPr="00D0590F">
        <w:rPr>
          <w:b/>
          <w:bCs/>
          <w:color w:val="000000" w:themeColor="text1"/>
          <w:sz w:val="24"/>
          <w:szCs w:val="24"/>
        </w:rPr>
        <w:t xml:space="preserve"> v čele s legendárním </w:t>
      </w:r>
      <w:r w:rsidR="00951F12" w:rsidRPr="00D0590F">
        <w:rPr>
          <w:b/>
          <w:bCs/>
          <w:color w:val="000000" w:themeColor="text1"/>
          <w:sz w:val="24"/>
          <w:szCs w:val="24"/>
        </w:rPr>
        <w:t xml:space="preserve">ruským </w:t>
      </w:r>
      <w:r w:rsidR="00A6083B" w:rsidRPr="00D0590F">
        <w:rPr>
          <w:b/>
          <w:bCs/>
          <w:color w:val="000000" w:themeColor="text1"/>
          <w:sz w:val="24"/>
          <w:szCs w:val="24"/>
        </w:rPr>
        <w:t xml:space="preserve">dirigentem Vladimirem </w:t>
      </w:r>
      <w:proofErr w:type="spellStart"/>
      <w:r w:rsidR="00A6083B" w:rsidRPr="00D0590F">
        <w:rPr>
          <w:b/>
          <w:bCs/>
          <w:color w:val="000000" w:themeColor="text1"/>
          <w:sz w:val="24"/>
          <w:szCs w:val="24"/>
        </w:rPr>
        <w:t>Fedosejevem</w:t>
      </w:r>
      <w:proofErr w:type="spellEnd"/>
      <w:r w:rsidR="00950DEF" w:rsidRPr="00D0590F">
        <w:rPr>
          <w:b/>
          <w:bCs/>
          <w:color w:val="000000" w:themeColor="text1"/>
          <w:sz w:val="24"/>
          <w:szCs w:val="24"/>
        </w:rPr>
        <w:t>.</w:t>
      </w:r>
      <w:r w:rsidR="00811E78" w:rsidRPr="00D0590F">
        <w:rPr>
          <w:b/>
          <w:bCs/>
          <w:color w:val="000000" w:themeColor="text1"/>
          <w:sz w:val="24"/>
          <w:szCs w:val="24"/>
        </w:rPr>
        <w:t xml:space="preserve"> </w:t>
      </w:r>
      <w:r w:rsidR="00950DEF" w:rsidRPr="00D0590F">
        <w:rPr>
          <w:b/>
          <w:bCs/>
          <w:color w:val="000000" w:themeColor="text1"/>
          <w:sz w:val="24"/>
          <w:szCs w:val="24"/>
        </w:rPr>
        <w:t>V</w:t>
      </w:r>
      <w:r w:rsidR="001E514D" w:rsidRPr="00D0590F">
        <w:rPr>
          <w:b/>
          <w:bCs/>
          <w:color w:val="000000" w:themeColor="text1"/>
          <w:sz w:val="24"/>
          <w:szCs w:val="24"/>
        </w:rPr>
        <w:t xml:space="preserve"> recitálech letos </w:t>
      </w:r>
      <w:proofErr w:type="gramStart"/>
      <w:r w:rsidR="001E514D" w:rsidRPr="00D0590F">
        <w:rPr>
          <w:b/>
          <w:bCs/>
          <w:color w:val="000000" w:themeColor="text1"/>
          <w:sz w:val="24"/>
          <w:szCs w:val="24"/>
        </w:rPr>
        <w:t>zazáří</w:t>
      </w:r>
      <w:proofErr w:type="gramEnd"/>
      <w:r w:rsidR="001E514D" w:rsidRPr="00D0590F">
        <w:rPr>
          <w:b/>
          <w:bCs/>
          <w:color w:val="000000" w:themeColor="text1"/>
          <w:sz w:val="24"/>
          <w:szCs w:val="24"/>
        </w:rPr>
        <w:t xml:space="preserve"> mladí interpreti, kteří již nyní dobývají světová </w:t>
      </w:r>
      <w:r w:rsidR="00951F12" w:rsidRPr="00D0590F">
        <w:rPr>
          <w:b/>
          <w:bCs/>
          <w:color w:val="000000" w:themeColor="text1"/>
          <w:sz w:val="24"/>
          <w:szCs w:val="24"/>
        </w:rPr>
        <w:t>pódia – violoncellista</w:t>
      </w:r>
      <w:r w:rsidR="001E514D" w:rsidRPr="00D0590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E514D" w:rsidRPr="00D0590F">
        <w:rPr>
          <w:b/>
          <w:bCs/>
          <w:color w:val="000000" w:themeColor="text1"/>
          <w:sz w:val="24"/>
          <w:szCs w:val="24"/>
        </w:rPr>
        <w:t>Zlatomir</w:t>
      </w:r>
      <w:proofErr w:type="spellEnd"/>
      <w:r w:rsidR="001E514D" w:rsidRPr="00D0590F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E514D" w:rsidRPr="00D0590F">
        <w:rPr>
          <w:b/>
          <w:bCs/>
          <w:color w:val="000000" w:themeColor="text1"/>
          <w:sz w:val="24"/>
          <w:szCs w:val="24"/>
        </w:rPr>
        <w:t>Fung</w:t>
      </w:r>
      <w:proofErr w:type="spellEnd"/>
      <w:r w:rsidR="001E514D" w:rsidRPr="00D0590F">
        <w:rPr>
          <w:b/>
          <w:bCs/>
          <w:color w:val="000000" w:themeColor="text1"/>
          <w:sz w:val="24"/>
          <w:szCs w:val="24"/>
        </w:rPr>
        <w:t xml:space="preserve"> z</w:t>
      </w:r>
      <w:r w:rsidR="00CC6F71" w:rsidRPr="00D0590F">
        <w:rPr>
          <w:b/>
          <w:bCs/>
          <w:color w:val="000000" w:themeColor="text1"/>
          <w:sz w:val="24"/>
          <w:szCs w:val="24"/>
        </w:rPr>
        <w:t> </w:t>
      </w:r>
      <w:r w:rsidR="001E514D" w:rsidRPr="00D0590F">
        <w:rPr>
          <w:b/>
          <w:bCs/>
          <w:color w:val="000000" w:themeColor="text1"/>
          <w:sz w:val="24"/>
          <w:szCs w:val="24"/>
        </w:rPr>
        <w:t>USA</w:t>
      </w:r>
      <w:r w:rsidR="00CC6F71" w:rsidRPr="00D0590F">
        <w:rPr>
          <w:b/>
          <w:bCs/>
          <w:color w:val="000000" w:themeColor="text1"/>
          <w:sz w:val="24"/>
          <w:szCs w:val="24"/>
        </w:rPr>
        <w:t>, kytarista Miloš Karadaglić</w:t>
      </w:r>
      <w:r w:rsidR="00DC0B5E" w:rsidRPr="00D0590F">
        <w:rPr>
          <w:b/>
          <w:bCs/>
          <w:color w:val="000000" w:themeColor="text1"/>
          <w:sz w:val="24"/>
          <w:szCs w:val="24"/>
        </w:rPr>
        <w:t xml:space="preserve"> </w:t>
      </w:r>
      <w:r w:rsidR="00CC6F71" w:rsidRPr="00D0590F">
        <w:rPr>
          <w:b/>
          <w:bCs/>
          <w:color w:val="000000" w:themeColor="text1"/>
          <w:sz w:val="24"/>
          <w:szCs w:val="24"/>
        </w:rPr>
        <w:t xml:space="preserve">původem z Černé Hory </w:t>
      </w:r>
      <w:r w:rsidR="00DC0B5E" w:rsidRPr="00D0590F">
        <w:rPr>
          <w:b/>
          <w:bCs/>
          <w:color w:val="000000" w:themeColor="text1"/>
          <w:sz w:val="24"/>
          <w:szCs w:val="24"/>
        </w:rPr>
        <w:t xml:space="preserve">nebo </w:t>
      </w:r>
      <w:r w:rsidR="00141F7B" w:rsidRPr="00D0590F">
        <w:rPr>
          <w:b/>
          <w:bCs/>
          <w:color w:val="000000" w:themeColor="text1"/>
          <w:sz w:val="24"/>
          <w:szCs w:val="24"/>
        </w:rPr>
        <w:t xml:space="preserve">francouzský </w:t>
      </w:r>
      <w:r w:rsidR="00DC0B5E" w:rsidRPr="00D0590F">
        <w:rPr>
          <w:b/>
          <w:bCs/>
          <w:color w:val="000000" w:themeColor="text1"/>
          <w:sz w:val="24"/>
          <w:szCs w:val="24"/>
        </w:rPr>
        <w:t xml:space="preserve">cembalista Jean </w:t>
      </w:r>
      <w:proofErr w:type="spellStart"/>
      <w:r w:rsidR="00DC0B5E" w:rsidRPr="00D0590F">
        <w:rPr>
          <w:b/>
          <w:bCs/>
          <w:color w:val="000000" w:themeColor="text1"/>
          <w:sz w:val="24"/>
          <w:szCs w:val="24"/>
        </w:rPr>
        <w:t>Rondeau</w:t>
      </w:r>
      <w:proofErr w:type="spellEnd"/>
      <w:r w:rsidR="00DC0B5E" w:rsidRPr="00D0590F">
        <w:rPr>
          <w:b/>
          <w:bCs/>
          <w:color w:val="000000" w:themeColor="text1"/>
          <w:sz w:val="24"/>
          <w:szCs w:val="24"/>
        </w:rPr>
        <w:t>, který je zároveň rezidenčním umělcem festivalu</w:t>
      </w:r>
      <w:r w:rsidR="001E514D" w:rsidRPr="00D0590F">
        <w:rPr>
          <w:b/>
          <w:bCs/>
          <w:color w:val="000000" w:themeColor="text1"/>
          <w:sz w:val="24"/>
          <w:szCs w:val="24"/>
        </w:rPr>
        <w:t>.</w:t>
      </w:r>
      <w:r w:rsidR="00A6083B" w:rsidRPr="00D0590F">
        <w:rPr>
          <w:b/>
          <w:bCs/>
          <w:color w:val="000000" w:themeColor="text1"/>
          <w:sz w:val="24"/>
          <w:szCs w:val="24"/>
        </w:rPr>
        <w:t xml:space="preserve"> </w:t>
      </w:r>
      <w:r w:rsidR="00811E78" w:rsidRPr="00D0590F">
        <w:rPr>
          <w:b/>
          <w:bCs/>
          <w:color w:val="000000" w:themeColor="text1"/>
          <w:sz w:val="24"/>
          <w:szCs w:val="24"/>
        </w:rPr>
        <w:t>Milovníci nejen klasické hu</w:t>
      </w:r>
      <w:r w:rsidR="00950DEF" w:rsidRPr="00D0590F">
        <w:rPr>
          <w:b/>
          <w:bCs/>
          <w:color w:val="000000" w:themeColor="text1"/>
          <w:sz w:val="24"/>
          <w:szCs w:val="24"/>
        </w:rPr>
        <w:t xml:space="preserve">dby ocení </w:t>
      </w:r>
      <w:r w:rsidR="009C6939" w:rsidRPr="00D0590F">
        <w:rPr>
          <w:b/>
          <w:bCs/>
          <w:color w:val="000000" w:themeColor="text1"/>
          <w:sz w:val="24"/>
          <w:szCs w:val="24"/>
        </w:rPr>
        <w:t xml:space="preserve">určitě </w:t>
      </w:r>
      <w:r w:rsidR="000B281B" w:rsidRPr="00D0590F">
        <w:rPr>
          <w:b/>
          <w:bCs/>
          <w:color w:val="000000" w:themeColor="text1"/>
          <w:sz w:val="24"/>
          <w:szCs w:val="24"/>
        </w:rPr>
        <w:t>folklór, jazz</w:t>
      </w:r>
      <w:r w:rsidR="00614F72" w:rsidRPr="00D0590F">
        <w:rPr>
          <w:b/>
          <w:bCs/>
          <w:color w:val="000000" w:themeColor="text1"/>
          <w:sz w:val="24"/>
          <w:szCs w:val="24"/>
        </w:rPr>
        <w:t xml:space="preserve">, drama </w:t>
      </w:r>
      <w:r w:rsidR="000B281B" w:rsidRPr="00D0590F">
        <w:rPr>
          <w:b/>
          <w:bCs/>
          <w:color w:val="000000" w:themeColor="text1"/>
          <w:sz w:val="24"/>
          <w:szCs w:val="24"/>
        </w:rPr>
        <w:t>či balet.</w:t>
      </w:r>
      <w:r w:rsidR="004A11C1" w:rsidRPr="00D0590F">
        <w:rPr>
          <w:b/>
          <w:bCs/>
          <w:color w:val="000000" w:themeColor="text1"/>
          <w:sz w:val="24"/>
          <w:szCs w:val="24"/>
        </w:rPr>
        <w:t xml:space="preserve"> </w:t>
      </w:r>
      <w:r w:rsidR="00373B7E" w:rsidRPr="00D0590F">
        <w:rPr>
          <w:b/>
          <w:bCs/>
          <w:color w:val="000000" w:themeColor="text1"/>
          <w:sz w:val="24"/>
          <w:szCs w:val="24"/>
        </w:rPr>
        <w:t xml:space="preserve">Kompletní program včetně </w:t>
      </w:r>
      <w:r w:rsidR="009C6939" w:rsidRPr="00D0590F">
        <w:rPr>
          <w:b/>
          <w:bCs/>
          <w:color w:val="000000" w:themeColor="text1"/>
          <w:sz w:val="24"/>
          <w:szCs w:val="24"/>
        </w:rPr>
        <w:t xml:space="preserve">možnosti </w:t>
      </w:r>
      <w:r w:rsidR="00373B7E" w:rsidRPr="00D0590F">
        <w:rPr>
          <w:b/>
          <w:bCs/>
          <w:color w:val="000000" w:themeColor="text1"/>
          <w:sz w:val="24"/>
          <w:szCs w:val="24"/>
        </w:rPr>
        <w:t>rezervace vstupenek je dostupný na www.mhflj.cz/program.</w:t>
      </w:r>
    </w:p>
    <w:p w14:paraId="5FAF2EBD" w14:textId="15D64C7C" w:rsidR="00CC6F71" w:rsidRPr="009B5B2C" w:rsidRDefault="00CC6F71" w:rsidP="009B5B2C">
      <w:pPr>
        <w:jc w:val="both"/>
        <w:rPr>
          <w:sz w:val="24"/>
          <w:szCs w:val="24"/>
        </w:rPr>
      </w:pPr>
      <w:r w:rsidRPr="009B5B2C">
        <w:rPr>
          <w:sz w:val="24"/>
          <w:szCs w:val="24"/>
        </w:rPr>
        <w:t>„Po omezeních, která poznamenala poslední dva festivalové ročníky, letos představujeme program ve své tradiční plné podobě. Kromě hudebních událostí nejen klasické hudby letos plánujeme také široký doprovodný program – výstavy, prohlídky, debaty</w:t>
      </w:r>
      <w:r w:rsidR="00746CCA" w:rsidRPr="009B5B2C">
        <w:rPr>
          <w:sz w:val="24"/>
          <w:szCs w:val="24"/>
        </w:rPr>
        <w:t xml:space="preserve"> </w:t>
      </w:r>
      <w:r w:rsidR="00E5776C" w:rsidRPr="009B5B2C">
        <w:rPr>
          <w:sz w:val="24"/>
          <w:szCs w:val="24"/>
        </w:rPr>
        <w:t xml:space="preserve">a matiné </w:t>
      </w:r>
      <w:r w:rsidR="00746CCA" w:rsidRPr="009B5B2C">
        <w:rPr>
          <w:sz w:val="24"/>
          <w:szCs w:val="24"/>
        </w:rPr>
        <w:t>s umělci, a chybět nebude také program pro</w:t>
      </w:r>
      <w:r w:rsidR="00E5776C" w:rsidRPr="009B5B2C">
        <w:rPr>
          <w:sz w:val="24"/>
          <w:szCs w:val="24"/>
        </w:rPr>
        <w:t xml:space="preserve"> </w:t>
      </w:r>
      <w:r w:rsidR="00746CCA" w:rsidRPr="009B5B2C">
        <w:rPr>
          <w:sz w:val="24"/>
          <w:szCs w:val="24"/>
        </w:rPr>
        <w:t>rodiny a děti.</w:t>
      </w:r>
      <w:r w:rsidR="00373B7E" w:rsidRPr="009B5B2C">
        <w:rPr>
          <w:sz w:val="24"/>
          <w:szCs w:val="24"/>
        </w:rPr>
        <w:t xml:space="preserve"> </w:t>
      </w:r>
      <w:r w:rsidR="00746CCA" w:rsidRPr="009B5B2C">
        <w:rPr>
          <w:sz w:val="24"/>
          <w:szCs w:val="24"/>
        </w:rPr>
        <w:t xml:space="preserve">Věříme, že naplníme očekávání publika a Janáčkův festival opět dostojí své </w:t>
      </w:r>
      <w:r w:rsidR="00373B7E" w:rsidRPr="009B5B2C">
        <w:rPr>
          <w:sz w:val="24"/>
          <w:szCs w:val="24"/>
        </w:rPr>
        <w:t xml:space="preserve">pověsti jedné </w:t>
      </w:r>
      <w:r w:rsidR="00746CCA" w:rsidRPr="009B5B2C">
        <w:rPr>
          <w:sz w:val="24"/>
          <w:szCs w:val="24"/>
        </w:rPr>
        <w:t>z nejdůležitějších kulturních a společenských události</w:t>
      </w:r>
      <w:r w:rsidR="00614F72" w:rsidRPr="009B5B2C">
        <w:rPr>
          <w:sz w:val="24"/>
          <w:szCs w:val="24"/>
        </w:rPr>
        <w:t xml:space="preserve"> přesahující hranice našeho kraje</w:t>
      </w:r>
      <w:r w:rsidR="00746CCA" w:rsidRPr="009B5B2C">
        <w:rPr>
          <w:sz w:val="24"/>
          <w:szCs w:val="24"/>
        </w:rPr>
        <w:t>,“ říká Jaromír Javůrek, ředitel MHFLJ.</w:t>
      </w:r>
    </w:p>
    <w:p w14:paraId="16E3B9E5" w14:textId="77777777" w:rsidR="004914BC" w:rsidRDefault="004914BC" w:rsidP="009B5B2C">
      <w:pPr>
        <w:jc w:val="both"/>
        <w:rPr>
          <w:b/>
          <w:bCs/>
          <w:sz w:val="24"/>
          <w:szCs w:val="24"/>
        </w:rPr>
      </w:pPr>
    </w:p>
    <w:p w14:paraId="5940DC5B" w14:textId="357CFC31" w:rsidR="00EF3899" w:rsidRPr="009B5B2C" w:rsidRDefault="009B5B2C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FESTIVALOVÉ TIPY</w:t>
      </w:r>
    </w:p>
    <w:p w14:paraId="0C97D691" w14:textId="26C37691" w:rsidR="00373B7E" w:rsidRPr="009B5B2C" w:rsidRDefault="00671ED1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Symfonické vrcholy</w:t>
      </w:r>
    </w:p>
    <w:p w14:paraId="4526965C" w14:textId="75718186" w:rsidR="00556B54" w:rsidRPr="009B5B2C" w:rsidRDefault="00671ED1" w:rsidP="009B5B2C">
      <w:pPr>
        <w:jc w:val="both"/>
        <w:rPr>
          <w:sz w:val="24"/>
          <w:szCs w:val="24"/>
        </w:rPr>
      </w:pPr>
      <w:r w:rsidRPr="009B5B2C">
        <w:rPr>
          <w:sz w:val="24"/>
          <w:szCs w:val="24"/>
        </w:rPr>
        <w:t xml:space="preserve">Letošní symfonické koncerty lze již nyní označit za </w:t>
      </w:r>
      <w:r w:rsidR="00565E87" w:rsidRPr="009B5B2C">
        <w:rPr>
          <w:sz w:val="24"/>
          <w:szCs w:val="24"/>
        </w:rPr>
        <w:t>festivalové vrcholy</w:t>
      </w:r>
      <w:r w:rsidRPr="009B5B2C">
        <w:rPr>
          <w:sz w:val="24"/>
          <w:szCs w:val="24"/>
        </w:rPr>
        <w:t>. P</w:t>
      </w:r>
      <w:r w:rsidR="00065842" w:rsidRPr="009B5B2C">
        <w:rPr>
          <w:sz w:val="24"/>
          <w:szCs w:val="24"/>
        </w:rPr>
        <w:t xml:space="preserve">od taktovkou Tomáše </w:t>
      </w:r>
      <w:r w:rsidR="00065842" w:rsidRPr="00D0590F">
        <w:rPr>
          <w:color w:val="000000" w:themeColor="text1"/>
          <w:sz w:val="24"/>
          <w:szCs w:val="24"/>
        </w:rPr>
        <w:t>Netopila, prezidenta festivalu</w:t>
      </w:r>
      <w:r w:rsidR="000E3032" w:rsidRPr="00D0590F">
        <w:rPr>
          <w:color w:val="000000" w:themeColor="text1"/>
          <w:sz w:val="24"/>
          <w:szCs w:val="24"/>
        </w:rPr>
        <w:t>, se představí Záhřebská filharmonie</w:t>
      </w:r>
      <w:r w:rsidR="00065842" w:rsidRPr="00D0590F">
        <w:rPr>
          <w:color w:val="000000" w:themeColor="text1"/>
          <w:sz w:val="24"/>
          <w:szCs w:val="24"/>
        </w:rPr>
        <w:t xml:space="preserve"> </w:t>
      </w:r>
      <w:r w:rsidR="009C6939" w:rsidRPr="00D0590F">
        <w:rPr>
          <w:color w:val="000000" w:themeColor="text1"/>
          <w:sz w:val="24"/>
          <w:szCs w:val="24"/>
        </w:rPr>
        <w:t xml:space="preserve">a </w:t>
      </w:r>
      <w:r w:rsidR="00065842" w:rsidRPr="00D0590F">
        <w:rPr>
          <w:color w:val="000000" w:themeColor="text1"/>
          <w:sz w:val="24"/>
          <w:szCs w:val="24"/>
        </w:rPr>
        <w:t>sólist</w:t>
      </w:r>
      <w:r w:rsidR="009C6939" w:rsidRPr="00D0590F">
        <w:rPr>
          <w:color w:val="000000" w:themeColor="text1"/>
          <w:sz w:val="24"/>
          <w:szCs w:val="24"/>
        </w:rPr>
        <w:t>a</w:t>
      </w:r>
      <w:r w:rsidR="00065842" w:rsidRPr="00D0590F">
        <w:rPr>
          <w:color w:val="000000" w:themeColor="text1"/>
          <w:sz w:val="24"/>
          <w:szCs w:val="24"/>
        </w:rPr>
        <w:t xml:space="preserve"> </w:t>
      </w:r>
      <w:r w:rsidR="000E3032" w:rsidRPr="00D0590F">
        <w:rPr>
          <w:color w:val="000000" w:themeColor="text1"/>
          <w:sz w:val="24"/>
          <w:szCs w:val="24"/>
        </w:rPr>
        <w:t xml:space="preserve">– ve svých třiceti letech již značně </w:t>
      </w:r>
      <w:r w:rsidR="00D0590F" w:rsidRPr="00D0590F">
        <w:rPr>
          <w:color w:val="000000" w:themeColor="text1"/>
          <w:sz w:val="24"/>
          <w:szCs w:val="24"/>
        </w:rPr>
        <w:t>proslulý – Jean</w:t>
      </w:r>
      <w:r w:rsidR="00065842" w:rsidRPr="00D0590F">
        <w:rPr>
          <w:color w:val="000000" w:themeColor="text1"/>
          <w:sz w:val="24"/>
          <w:szCs w:val="24"/>
        </w:rPr>
        <w:t xml:space="preserve"> </w:t>
      </w:r>
      <w:proofErr w:type="spellStart"/>
      <w:r w:rsidR="00065842" w:rsidRPr="00D0590F">
        <w:rPr>
          <w:color w:val="000000" w:themeColor="text1"/>
          <w:sz w:val="24"/>
          <w:szCs w:val="24"/>
        </w:rPr>
        <w:t>Rondeau</w:t>
      </w:r>
      <w:proofErr w:type="spellEnd"/>
      <w:r w:rsidR="000E3032" w:rsidRPr="00D0590F">
        <w:rPr>
          <w:color w:val="000000" w:themeColor="text1"/>
          <w:sz w:val="24"/>
          <w:szCs w:val="24"/>
        </w:rPr>
        <w:t xml:space="preserve">. </w:t>
      </w:r>
      <w:r w:rsidR="009C6939" w:rsidRPr="00D0590F">
        <w:rPr>
          <w:color w:val="000000" w:themeColor="text1"/>
          <w:sz w:val="24"/>
          <w:szCs w:val="24"/>
        </w:rPr>
        <w:t xml:space="preserve">Také programově je tento koncert „posluchačskou lahůdkou“. </w:t>
      </w:r>
      <w:r w:rsidR="00565E87" w:rsidRPr="00D0590F">
        <w:rPr>
          <w:color w:val="000000" w:themeColor="text1"/>
          <w:sz w:val="24"/>
          <w:szCs w:val="24"/>
        </w:rPr>
        <w:t xml:space="preserve">Nejočekávanější událostí festivalu 2022 je „návrat“ </w:t>
      </w:r>
      <w:r w:rsidR="00951F12" w:rsidRPr="00D0590F">
        <w:rPr>
          <w:color w:val="000000" w:themeColor="text1"/>
          <w:sz w:val="24"/>
          <w:szCs w:val="24"/>
        </w:rPr>
        <w:t xml:space="preserve">dirigenta </w:t>
      </w:r>
      <w:r w:rsidR="00565E87" w:rsidRPr="00D0590F">
        <w:rPr>
          <w:color w:val="000000" w:themeColor="text1"/>
          <w:sz w:val="24"/>
          <w:szCs w:val="24"/>
        </w:rPr>
        <w:t xml:space="preserve">Vladimíra </w:t>
      </w:r>
      <w:proofErr w:type="spellStart"/>
      <w:r w:rsidR="00565E87" w:rsidRPr="00D0590F">
        <w:rPr>
          <w:color w:val="000000" w:themeColor="text1"/>
          <w:sz w:val="24"/>
          <w:szCs w:val="24"/>
        </w:rPr>
        <w:t>Fedosejeva</w:t>
      </w:r>
      <w:proofErr w:type="spellEnd"/>
      <w:r w:rsidR="00565E87" w:rsidRPr="00D0590F">
        <w:rPr>
          <w:color w:val="000000" w:themeColor="text1"/>
          <w:sz w:val="24"/>
          <w:szCs w:val="24"/>
        </w:rPr>
        <w:t xml:space="preserve">, který se po třiceti devíti letech vrátí se svým Velkým symfonickým orchestrem P. I. Čajkovského z Moskvy do festivalové Ostravy, ve které </w:t>
      </w:r>
      <w:r w:rsidR="00951F12" w:rsidRPr="00D0590F">
        <w:rPr>
          <w:color w:val="000000" w:themeColor="text1"/>
          <w:sz w:val="24"/>
          <w:szCs w:val="24"/>
        </w:rPr>
        <w:t xml:space="preserve">před mnoha lety </w:t>
      </w:r>
      <w:r w:rsidR="00565E87" w:rsidRPr="00D0590F">
        <w:rPr>
          <w:color w:val="000000" w:themeColor="text1"/>
          <w:sz w:val="24"/>
          <w:szCs w:val="24"/>
        </w:rPr>
        <w:t>zahájil svou zahraniční kariéru.</w:t>
      </w:r>
    </w:p>
    <w:p w14:paraId="27FD1D9C" w14:textId="6DDB359D" w:rsidR="00373B7E" w:rsidRPr="009B5B2C" w:rsidRDefault="00373B7E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Mladí umělci na scénu!</w:t>
      </w:r>
    </w:p>
    <w:p w14:paraId="0DA4C52B" w14:textId="60C0E09A" w:rsidR="000E3032" w:rsidRPr="009B5B2C" w:rsidRDefault="000E3032" w:rsidP="009B5B2C">
      <w:pPr>
        <w:jc w:val="both"/>
        <w:rPr>
          <w:sz w:val="24"/>
          <w:szCs w:val="24"/>
        </w:rPr>
      </w:pPr>
      <w:r w:rsidRPr="009B5B2C">
        <w:rPr>
          <w:sz w:val="24"/>
          <w:szCs w:val="24"/>
        </w:rPr>
        <w:t>Charakteristickým znakem letošního festivalu je množství</w:t>
      </w:r>
      <w:r w:rsidR="00141F7B">
        <w:rPr>
          <w:sz w:val="24"/>
          <w:szCs w:val="24"/>
        </w:rPr>
        <w:t xml:space="preserve"> </w:t>
      </w:r>
      <w:r w:rsidRPr="009B5B2C">
        <w:rPr>
          <w:sz w:val="24"/>
          <w:szCs w:val="24"/>
        </w:rPr>
        <w:t>talentovaných interpretů, kteří již ve svém mladém věku dosahují mezinárodního věhlasu.</w:t>
      </w:r>
      <w:r w:rsidR="00671ED1" w:rsidRPr="009B5B2C">
        <w:rPr>
          <w:sz w:val="24"/>
          <w:szCs w:val="24"/>
        </w:rPr>
        <w:t xml:space="preserve"> Mimo Jeana </w:t>
      </w:r>
      <w:proofErr w:type="spellStart"/>
      <w:r w:rsidR="00671ED1" w:rsidRPr="009B5B2C">
        <w:rPr>
          <w:sz w:val="24"/>
          <w:szCs w:val="24"/>
        </w:rPr>
        <w:t>Rondeau</w:t>
      </w:r>
      <w:proofErr w:type="spellEnd"/>
      <w:r w:rsidR="00671ED1" w:rsidRPr="009B5B2C">
        <w:rPr>
          <w:sz w:val="24"/>
          <w:szCs w:val="24"/>
        </w:rPr>
        <w:t xml:space="preserve">, </w:t>
      </w:r>
      <w:r w:rsidR="0057070C" w:rsidRPr="009B5B2C">
        <w:rPr>
          <w:sz w:val="24"/>
          <w:szCs w:val="24"/>
        </w:rPr>
        <w:t xml:space="preserve">jednoho </w:t>
      </w:r>
      <w:r w:rsidR="00671ED1" w:rsidRPr="009B5B2C">
        <w:rPr>
          <w:sz w:val="24"/>
          <w:szCs w:val="24"/>
        </w:rPr>
        <w:t xml:space="preserve">z předních světových cembalistů současnosti, festival uvítá také violoncellistu </w:t>
      </w:r>
      <w:proofErr w:type="spellStart"/>
      <w:r w:rsidR="00671ED1" w:rsidRPr="009B5B2C">
        <w:rPr>
          <w:sz w:val="24"/>
          <w:szCs w:val="24"/>
        </w:rPr>
        <w:t>Zlatomira</w:t>
      </w:r>
      <w:proofErr w:type="spellEnd"/>
      <w:r w:rsidR="00671ED1" w:rsidRPr="009B5B2C">
        <w:rPr>
          <w:sz w:val="24"/>
          <w:szCs w:val="24"/>
        </w:rPr>
        <w:t xml:space="preserve"> </w:t>
      </w:r>
      <w:proofErr w:type="spellStart"/>
      <w:r w:rsidR="00671ED1" w:rsidRPr="009B5B2C">
        <w:rPr>
          <w:sz w:val="24"/>
          <w:szCs w:val="24"/>
        </w:rPr>
        <w:t>Funga</w:t>
      </w:r>
      <w:proofErr w:type="spellEnd"/>
      <w:r w:rsidR="00141F7B">
        <w:rPr>
          <w:sz w:val="24"/>
          <w:szCs w:val="24"/>
        </w:rPr>
        <w:t xml:space="preserve"> </w:t>
      </w:r>
      <w:r w:rsidR="0057070C" w:rsidRPr="009B5B2C">
        <w:rPr>
          <w:sz w:val="24"/>
          <w:szCs w:val="24"/>
        </w:rPr>
        <w:lastRenderedPageBreak/>
        <w:t>z</w:t>
      </w:r>
      <w:r w:rsidR="00C46EFA" w:rsidRPr="009B5B2C">
        <w:rPr>
          <w:sz w:val="24"/>
          <w:szCs w:val="24"/>
        </w:rPr>
        <w:t> </w:t>
      </w:r>
      <w:r w:rsidR="00671ED1" w:rsidRPr="009B5B2C">
        <w:rPr>
          <w:sz w:val="24"/>
          <w:szCs w:val="24"/>
        </w:rPr>
        <w:t xml:space="preserve">USA, </w:t>
      </w:r>
      <w:r w:rsidR="0057070C" w:rsidRPr="009B5B2C">
        <w:rPr>
          <w:sz w:val="24"/>
          <w:szCs w:val="24"/>
        </w:rPr>
        <w:t xml:space="preserve">nejmladšího vítěze Čajkovského soutěže v Moskvě v celé její historii </w:t>
      </w:r>
      <w:r w:rsidR="00951F12">
        <w:rPr>
          <w:sz w:val="24"/>
          <w:szCs w:val="24"/>
        </w:rPr>
        <w:t>nebo</w:t>
      </w:r>
      <w:r w:rsidR="00951F12" w:rsidRPr="009B5B2C">
        <w:rPr>
          <w:sz w:val="24"/>
          <w:szCs w:val="24"/>
        </w:rPr>
        <w:t xml:space="preserve"> </w:t>
      </w:r>
      <w:r w:rsidR="0057070C" w:rsidRPr="009B5B2C">
        <w:rPr>
          <w:sz w:val="24"/>
          <w:szCs w:val="24"/>
        </w:rPr>
        <w:t xml:space="preserve">Miloše </w:t>
      </w:r>
      <w:proofErr w:type="spellStart"/>
      <w:r w:rsidR="0057070C" w:rsidRPr="009B5B2C">
        <w:rPr>
          <w:sz w:val="24"/>
          <w:szCs w:val="24"/>
        </w:rPr>
        <w:t>Karadagli</w:t>
      </w:r>
      <w:r w:rsidR="00D0590F" w:rsidRPr="00D0590F">
        <w:rPr>
          <w:sz w:val="24"/>
          <w:szCs w:val="24"/>
        </w:rPr>
        <w:t>ć</w:t>
      </w:r>
      <w:r w:rsidR="0057070C" w:rsidRPr="009B5B2C">
        <w:rPr>
          <w:sz w:val="24"/>
          <w:szCs w:val="24"/>
        </w:rPr>
        <w:t>e</w:t>
      </w:r>
      <w:proofErr w:type="spellEnd"/>
      <w:r w:rsidR="0057070C" w:rsidRPr="009B5B2C">
        <w:rPr>
          <w:sz w:val="24"/>
          <w:szCs w:val="24"/>
        </w:rPr>
        <w:t xml:space="preserve">, </w:t>
      </w:r>
      <w:r w:rsidR="00C46EFA" w:rsidRPr="009B5B2C">
        <w:rPr>
          <w:sz w:val="24"/>
          <w:szCs w:val="24"/>
        </w:rPr>
        <w:t>j</w:t>
      </w:r>
      <w:r w:rsidR="0057070C" w:rsidRPr="009B5B2C">
        <w:rPr>
          <w:sz w:val="24"/>
          <w:szCs w:val="24"/>
        </w:rPr>
        <w:t>ed</w:t>
      </w:r>
      <w:r w:rsidR="00C46EFA" w:rsidRPr="009B5B2C">
        <w:rPr>
          <w:sz w:val="24"/>
          <w:szCs w:val="24"/>
        </w:rPr>
        <w:t>noho</w:t>
      </w:r>
      <w:r w:rsidR="0057070C" w:rsidRPr="009B5B2C">
        <w:rPr>
          <w:sz w:val="24"/>
          <w:szCs w:val="24"/>
        </w:rPr>
        <w:t xml:space="preserve"> z nejžádanějších koncertních kytaristů současnosti původem z Černé Hory.</w:t>
      </w:r>
    </w:p>
    <w:p w14:paraId="5583E412" w14:textId="18B76BC1" w:rsidR="00C46EFA" w:rsidRPr="009B5B2C" w:rsidRDefault="00373B7E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Rodáci z</w:t>
      </w:r>
      <w:r w:rsidR="00C46EFA" w:rsidRPr="009B5B2C">
        <w:rPr>
          <w:b/>
          <w:bCs/>
          <w:sz w:val="24"/>
          <w:szCs w:val="24"/>
        </w:rPr>
        <w:t> </w:t>
      </w:r>
      <w:r w:rsidRPr="009B5B2C">
        <w:rPr>
          <w:b/>
          <w:bCs/>
          <w:sz w:val="24"/>
          <w:szCs w:val="24"/>
        </w:rPr>
        <w:t>kraje</w:t>
      </w:r>
    </w:p>
    <w:p w14:paraId="6CD47481" w14:textId="05517606" w:rsidR="00C46EFA" w:rsidRPr="009B5B2C" w:rsidRDefault="00C46EFA" w:rsidP="009B5B2C">
      <w:pPr>
        <w:jc w:val="both"/>
        <w:rPr>
          <w:sz w:val="24"/>
          <w:szCs w:val="24"/>
        </w:rPr>
      </w:pPr>
      <w:r w:rsidRPr="009B5B2C">
        <w:rPr>
          <w:sz w:val="24"/>
          <w:szCs w:val="24"/>
        </w:rPr>
        <w:t xml:space="preserve">Na festivalových </w:t>
      </w:r>
      <w:r w:rsidR="00951F12" w:rsidRPr="009B5B2C">
        <w:rPr>
          <w:sz w:val="24"/>
          <w:szCs w:val="24"/>
        </w:rPr>
        <w:t>prk</w:t>
      </w:r>
      <w:r w:rsidR="00951F12">
        <w:rPr>
          <w:sz w:val="24"/>
          <w:szCs w:val="24"/>
        </w:rPr>
        <w:t>nech</w:t>
      </w:r>
      <w:r w:rsidR="00951F12" w:rsidRPr="009B5B2C">
        <w:rPr>
          <w:sz w:val="24"/>
          <w:szCs w:val="24"/>
        </w:rPr>
        <w:t xml:space="preserve"> </w:t>
      </w:r>
      <w:r w:rsidRPr="009B5B2C">
        <w:rPr>
          <w:sz w:val="24"/>
          <w:szCs w:val="24"/>
        </w:rPr>
        <w:t xml:space="preserve">se každoročně publiku představují interpreti spojení s Janáčkovým </w:t>
      </w:r>
      <w:r w:rsidRPr="00BC5801">
        <w:rPr>
          <w:color w:val="000000" w:themeColor="text1"/>
          <w:sz w:val="24"/>
          <w:szCs w:val="24"/>
        </w:rPr>
        <w:t>krajem – letos to bude například Beata Hlavenková,</w:t>
      </w:r>
      <w:r w:rsidRPr="00BC5801">
        <w:rPr>
          <w:b/>
          <w:bCs/>
          <w:color w:val="000000" w:themeColor="text1"/>
          <w:sz w:val="24"/>
          <w:szCs w:val="24"/>
        </w:rPr>
        <w:t xml:space="preserve"> </w:t>
      </w:r>
      <w:r w:rsidRPr="00BC5801">
        <w:rPr>
          <w:color w:val="000000" w:themeColor="text1"/>
          <w:sz w:val="24"/>
          <w:szCs w:val="24"/>
        </w:rPr>
        <w:t xml:space="preserve">zpívající klavíristka, aranžérka a </w:t>
      </w:r>
      <w:r w:rsidR="009C6939" w:rsidRPr="00BC5801">
        <w:rPr>
          <w:color w:val="000000" w:themeColor="text1"/>
          <w:sz w:val="24"/>
          <w:szCs w:val="24"/>
        </w:rPr>
        <w:t>skladatelka</w:t>
      </w:r>
      <w:r w:rsidRPr="00BC5801">
        <w:rPr>
          <w:color w:val="000000" w:themeColor="text1"/>
          <w:sz w:val="24"/>
          <w:szCs w:val="24"/>
        </w:rPr>
        <w:t xml:space="preserve">, která se stala držitelkou Ceny Anděl 2019 v kategorii </w:t>
      </w:r>
      <w:r w:rsidR="007626DC" w:rsidRPr="00BC5801">
        <w:rPr>
          <w:color w:val="000000" w:themeColor="text1"/>
          <w:sz w:val="24"/>
          <w:szCs w:val="24"/>
        </w:rPr>
        <w:t>sólová i</w:t>
      </w:r>
      <w:r w:rsidRPr="00BC5801">
        <w:rPr>
          <w:color w:val="000000" w:themeColor="text1"/>
          <w:sz w:val="24"/>
          <w:szCs w:val="24"/>
        </w:rPr>
        <w:t xml:space="preserve">nterpretka, </w:t>
      </w:r>
      <w:r w:rsidR="00EF3899" w:rsidRPr="00BC5801">
        <w:rPr>
          <w:color w:val="000000" w:themeColor="text1"/>
          <w:sz w:val="24"/>
          <w:szCs w:val="24"/>
        </w:rPr>
        <w:t xml:space="preserve">operní zpěvačka Patricia </w:t>
      </w:r>
      <w:r w:rsidR="00EF3899" w:rsidRPr="009B5B2C">
        <w:rPr>
          <w:sz w:val="24"/>
          <w:szCs w:val="24"/>
        </w:rPr>
        <w:t xml:space="preserve">Janečková, která v roce 2014 vyhrála </w:t>
      </w:r>
      <w:r w:rsidR="00D05271">
        <w:rPr>
          <w:sz w:val="24"/>
          <w:szCs w:val="24"/>
        </w:rPr>
        <w:t>m</w:t>
      </w:r>
      <w:r w:rsidR="00EF3899" w:rsidRPr="009B5B2C">
        <w:rPr>
          <w:sz w:val="24"/>
          <w:szCs w:val="24"/>
        </w:rPr>
        <w:t xml:space="preserve">ezinárodní pěveckou soutěž liturgické hudby </w:t>
      </w:r>
      <w:proofErr w:type="spellStart"/>
      <w:r w:rsidR="00EF3899" w:rsidRPr="009B5B2C">
        <w:rPr>
          <w:sz w:val="24"/>
          <w:szCs w:val="24"/>
        </w:rPr>
        <w:t>Concorso</w:t>
      </w:r>
      <w:proofErr w:type="spellEnd"/>
      <w:r w:rsidR="00EF3899" w:rsidRPr="009B5B2C">
        <w:rPr>
          <w:sz w:val="24"/>
          <w:szCs w:val="24"/>
        </w:rPr>
        <w:t xml:space="preserve"> </w:t>
      </w:r>
      <w:proofErr w:type="spellStart"/>
      <w:r w:rsidR="00EF3899" w:rsidRPr="009B5B2C">
        <w:rPr>
          <w:sz w:val="24"/>
          <w:szCs w:val="24"/>
        </w:rPr>
        <w:t>Internazionale</w:t>
      </w:r>
      <w:proofErr w:type="spellEnd"/>
      <w:r w:rsidR="00EF3899" w:rsidRPr="009B5B2C">
        <w:rPr>
          <w:sz w:val="24"/>
          <w:szCs w:val="24"/>
        </w:rPr>
        <w:t xml:space="preserve"> </w:t>
      </w:r>
      <w:r w:rsidR="00D05271">
        <w:rPr>
          <w:sz w:val="24"/>
          <w:szCs w:val="24"/>
        </w:rPr>
        <w:t>„</w:t>
      </w:r>
      <w:r w:rsidR="00EF3899" w:rsidRPr="009B5B2C">
        <w:rPr>
          <w:sz w:val="24"/>
          <w:szCs w:val="24"/>
        </w:rPr>
        <w:t xml:space="preserve">Musica </w:t>
      </w:r>
      <w:proofErr w:type="spellStart"/>
      <w:r w:rsidR="00EF3899" w:rsidRPr="009B5B2C">
        <w:rPr>
          <w:sz w:val="24"/>
          <w:szCs w:val="24"/>
        </w:rPr>
        <w:t>Sacra</w:t>
      </w:r>
      <w:proofErr w:type="spellEnd"/>
      <w:r w:rsidR="00D05271">
        <w:rPr>
          <w:sz w:val="24"/>
          <w:szCs w:val="24"/>
        </w:rPr>
        <w:t>“</w:t>
      </w:r>
      <w:r w:rsidR="00EF3899" w:rsidRPr="009B5B2C">
        <w:rPr>
          <w:sz w:val="24"/>
          <w:szCs w:val="24"/>
        </w:rPr>
        <w:t xml:space="preserve"> v Římě nebo klavírista Marek Kozák, laureát prestižní Mezinárodní klavírní soutěže Gézy Andy v Curychu 2021.</w:t>
      </w:r>
    </w:p>
    <w:p w14:paraId="76F31EA6" w14:textId="16B26A60" w:rsidR="00545D3A" w:rsidRPr="009B5B2C" w:rsidRDefault="00545D3A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Doprovodné akce</w:t>
      </w:r>
      <w:r w:rsidR="00387F0C" w:rsidRPr="009B5B2C">
        <w:rPr>
          <w:b/>
          <w:bCs/>
          <w:sz w:val="24"/>
          <w:szCs w:val="24"/>
        </w:rPr>
        <w:t xml:space="preserve"> </w:t>
      </w:r>
      <w:r w:rsidRPr="009B5B2C">
        <w:rPr>
          <w:b/>
          <w:bCs/>
          <w:sz w:val="24"/>
          <w:szCs w:val="24"/>
        </w:rPr>
        <w:t>pro širokou veřejnost</w:t>
      </w:r>
    </w:p>
    <w:p w14:paraId="645649BC" w14:textId="6F739ED4" w:rsidR="00903D70" w:rsidRPr="00D0590F" w:rsidRDefault="000E6611" w:rsidP="009B5B2C">
      <w:pPr>
        <w:jc w:val="both"/>
        <w:rPr>
          <w:color w:val="000000" w:themeColor="text1"/>
          <w:sz w:val="24"/>
          <w:szCs w:val="24"/>
        </w:rPr>
      </w:pPr>
      <w:r w:rsidRPr="009B5B2C">
        <w:rPr>
          <w:sz w:val="24"/>
          <w:szCs w:val="24"/>
        </w:rPr>
        <w:t>I letos se mohou návštěvníci těšit na r</w:t>
      </w:r>
      <w:r w:rsidR="00545D3A" w:rsidRPr="009B5B2C">
        <w:rPr>
          <w:sz w:val="24"/>
          <w:szCs w:val="24"/>
        </w:rPr>
        <w:t>odinný víkend</w:t>
      </w:r>
      <w:r w:rsidRPr="009B5B2C">
        <w:rPr>
          <w:sz w:val="24"/>
          <w:szCs w:val="24"/>
        </w:rPr>
        <w:t xml:space="preserve"> na Hukvaldech s workshopy pro děti. Během celého festivalu </w:t>
      </w:r>
      <w:r w:rsidR="00903D70" w:rsidRPr="009B5B2C">
        <w:rPr>
          <w:sz w:val="24"/>
          <w:szCs w:val="24"/>
        </w:rPr>
        <w:t xml:space="preserve">se také uskuteční řada debat </w:t>
      </w:r>
      <w:r w:rsidR="00387F0C" w:rsidRPr="009B5B2C">
        <w:rPr>
          <w:sz w:val="24"/>
          <w:szCs w:val="24"/>
        </w:rPr>
        <w:t xml:space="preserve">a setkání </w:t>
      </w:r>
      <w:r w:rsidR="00903D70" w:rsidRPr="009B5B2C">
        <w:rPr>
          <w:sz w:val="24"/>
          <w:szCs w:val="24"/>
        </w:rPr>
        <w:t>s umělci a interprety</w:t>
      </w:r>
      <w:r w:rsidR="00387F0C" w:rsidRPr="009B5B2C">
        <w:rPr>
          <w:sz w:val="24"/>
          <w:szCs w:val="24"/>
        </w:rPr>
        <w:t xml:space="preserve"> v koncertních sálech i </w:t>
      </w:r>
      <w:r w:rsidR="006B7194">
        <w:rPr>
          <w:sz w:val="24"/>
          <w:szCs w:val="24"/>
        </w:rPr>
        <w:t xml:space="preserve">festivalových </w:t>
      </w:r>
      <w:r w:rsidR="00387F0C" w:rsidRPr="009B5B2C">
        <w:rPr>
          <w:sz w:val="24"/>
          <w:szCs w:val="24"/>
        </w:rPr>
        <w:t>kavárnách</w:t>
      </w:r>
      <w:r w:rsidR="00903D70" w:rsidRPr="009B5B2C">
        <w:rPr>
          <w:sz w:val="24"/>
          <w:szCs w:val="24"/>
        </w:rPr>
        <w:t xml:space="preserve">, prohlídka hradu Hukvaldy, </w:t>
      </w:r>
      <w:r w:rsidR="005D6989">
        <w:rPr>
          <w:sz w:val="24"/>
          <w:szCs w:val="24"/>
        </w:rPr>
        <w:t>výstava</w:t>
      </w:r>
      <w:r w:rsidR="00903D70" w:rsidRPr="009B5B2C">
        <w:rPr>
          <w:sz w:val="24"/>
          <w:szCs w:val="24"/>
        </w:rPr>
        <w:t xml:space="preserve"> „František Podešva </w:t>
      </w:r>
      <w:r w:rsidR="00903D70" w:rsidRPr="009B5B2C">
        <w:rPr>
          <w:bCs/>
          <w:sz w:val="24"/>
          <w:szCs w:val="24"/>
        </w:rPr>
        <w:t xml:space="preserve">– </w:t>
      </w:r>
      <w:r w:rsidR="00903D70" w:rsidRPr="009B5B2C">
        <w:rPr>
          <w:bCs/>
          <w:iCs/>
          <w:sz w:val="24"/>
          <w:szCs w:val="24"/>
        </w:rPr>
        <w:t xml:space="preserve">připoután šťastným </w:t>
      </w:r>
      <w:r w:rsidR="00903D70" w:rsidRPr="00D0590F">
        <w:rPr>
          <w:bCs/>
          <w:iCs/>
          <w:color w:val="000000" w:themeColor="text1"/>
          <w:sz w:val="24"/>
          <w:szCs w:val="24"/>
        </w:rPr>
        <w:t>odevzdáním“</w:t>
      </w:r>
      <w:r w:rsidR="00387F0C" w:rsidRPr="00D0590F">
        <w:rPr>
          <w:bCs/>
          <w:iCs/>
          <w:color w:val="000000" w:themeColor="text1"/>
          <w:sz w:val="24"/>
          <w:szCs w:val="24"/>
        </w:rPr>
        <w:t xml:space="preserve"> </w:t>
      </w:r>
      <w:r w:rsidR="009C6939" w:rsidRPr="00D0590F">
        <w:rPr>
          <w:bCs/>
          <w:iCs/>
          <w:color w:val="000000" w:themeColor="text1"/>
          <w:sz w:val="24"/>
          <w:szCs w:val="24"/>
        </w:rPr>
        <w:t xml:space="preserve"> v ostravské Galerii výtvarného umění </w:t>
      </w:r>
      <w:r w:rsidR="00387F0C" w:rsidRPr="00D0590F">
        <w:rPr>
          <w:bCs/>
          <w:iCs/>
          <w:color w:val="000000" w:themeColor="text1"/>
          <w:sz w:val="24"/>
          <w:szCs w:val="24"/>
        </w:rPr>
        <w:t>a další.</w:t>
      </w:r>
    </w:p>
    <w:p w14:paraId="2FE39676" w14:textId="30AFD39F" w:rsidR="00614F72" w:rsidRPr="00D0590F" w:rsidRDefault="00614F72" w:rsidP="009B5B2C">
      <w:pPr>
        <w:jc w:val="both"/>
        <w:rPr>
          <w:b/>
          <w:bCs/>
          <w:color w:val="000000" w:themeColor="text1"/>
          <w:sz w:val="24"/>
          <w:szCs w:val="24"/>
        </w:rPr>
      </w:pPr>
      <w:r w:rsidRPr="00D0590F">
        <w:rPr>
          <w:b/>
          <w:bCs/>
          <w:color w:val="000000" w:themeColor="text1"/>
          <w:sz w:val="24"/>
          <w:szCs w:val="24"/>
        </w:rPr>
        <w:t>Nejen z klasiky živ je fanoušek</w:t>
      </w:r>
    </w:p>
    <w:p w14:paraId="1DFDBCDC" w14:textId="798A3CCF" w:rsidR="00F2672E" w:rsidRPr="00D0590F" w:rsidRDefault="005D6989" w:rsidP="009B5B2C">
      <w:pPr>
        <w:jc w:val="both"/>
        <w:rPr>
          <w:color w:val="000000" w:themeColor="text1"/>
          <w:sz w:val="24"/>
          <w:szCs w:val="24"/>
        </w:rPr>
      </w:pPr>
      <w:r w:rsidRPr="00D0590F">
        <w:rPr>
          <w:color w:val="000000" w:themeColor="text1"/>
          <w:sz w:val="24"/>
          <w:szCs w:val="24"/>
        </w:rPr>
        <w:t xml:space="preserve">Mezinárodní hudební festival </w:t>
      </w:r>
      <w:r w:rsidR="009C5055" w:rsidRPr="00D0590F">
        <w:rPr>
          <w:color w:val="000000" w:themeColor="text1"/>
          <w:sz w:val="24"/>
          <w:szCs w:val="24"/>
        </w:rPr>
        <w:t>L</w:t>
      </w:r>
      <w:r w:rsidRPr="00D0590F">
        <w:rPr>
          <w:color w:val="000000" w:themeColor="text1"/>
          <w:sz w:val="24"/>
          <w:szCs w:val="24"/>
        </w:rPr>
        <w:t>eoše Janáčka</w:t>
      </w:r>
      <w:r w:rsidR="00387F0C" w:rsidRPr="00D0590F">
        <w:rPr>
          <w:color w:val="000000" w:themeColor="text1"/>
          <w:sz w:val="24"/>
          <w:szCs w:val="24"/>
        </w:rPr>
        <w:t xml:space="preserve"> už dávno není jen festival</w:t>
      </w:r>
      <w:r w:rsidRPr="00D0590F">
        <w:rPr>
          <w:color w:val="000000" w:themeColor="text1"/>
          <w:sz w:val="24"/>
          <w:szCs w:val="24"/>
        </w:rPr>
        <w:t xml:space="preserve">em </w:t>
      </w:r>
      <w:r w:rsidR="00387F0C" w:rsidRPr="00D0590F">
        <w:rPr>
          <w:color w:val="000000" w:themeColor="text1"/>
          <w:sz w:val="24"/>
          <w:szCs w:val="24"/>
        </w:rPr>
        <w:t xml:space="preserve">vážné hudby – milovníci jazzu se mohou těšit na </w:t>
      </w:r>
      <w:r w:rsidR="009C6939" w:rsidRPr="00D0590F">
        <w:rPr>
          <w:color w:val="000000" w:themeColor="text1"/>
          <w:sz w:val="24"/>
          <w:szCs w:val="24"/>
        </w:rPr>
        <w:t xml:space="preserve">jazzový </w:t>
      </w:r>
      <w:r w:rsidR="00387F0C" w:rsidRPr="00D0590F">
        <w:rPr>
          <w:color w:val="000000" w:themeColor="text1"/>
          <w:sz w:val="24"/>
          <w:szCs w:val="24"/>
        </w:rPr>
        <w:t>podvečer s Robert Balzar Trio</w:t>
      </w:r>
      <w:r w:rsidRPr="00D0590F">
        <w:rPr>
          <w:color w:val="000000" w:themeColor="text1"/>
          <w:sz w:val="24"/>
          <w:szCs w:val="24"/>
        </w:rPr>
        <w:t xml:space="preserve"> a obdivovatelé tance na </w:t>
      </w:r>
      <w:r w:rsidR="00387F0C" w:rsidRPr="00D0590F">
        <w:rPr>
          <w:color w:val="000000" w:themeColor="text1"/>
          <w:sz w:val="24"/>
          <w:szCs w:val="24"/>
        </w:rPr>
        <w:t xml:space="preserve"> </w:t>
      </w:r>
      <w:r w:rsidRPr="00D0590F">
        <w:rPr>
          <w:color w:val="000000" w:themeColor="text1"/>
          <w:sz w:val="24"/>
          <w:szCs w:val="24"/>
        </w:rPr>
        <w:t>„</w:t>
      </w:r>
      <w:r w:rsidR="00387F0C" w:rsidRPr="00D0590F">
        <w:rPr>
          <w:color w:val="000000" w:themeColor="text1"/>
          <w:sz w:val="24"/>
          <w:szCs w:val="24"/>
        </w:rPr>
        <w:t xml:space="preserve">taneční </w:t>
      </w:r>
      <w:r w:rsidR="00543534" w:rsidRPr="00D0590F">
        <w:rPr>
          <w:color w:val="000000" w:themeColor="text1"/>
          <w:sz w:val="24"/>
          <w:szCs w:val="24"/>
        </w:rPr>
        <w:t xml:space="preserve">hostinu“ </w:t>
      </w:r>
      <w:r w:rsidR="00387F0C" w:rsidRPr="00D0590F">
        <w:rPr>
          <w:color w:val="000000" w:themeColor="text1"/>
          <w:sz w:val="24"/>
          <w:szCs w:val="24"/>
        </w:rPr>
        <w:t>v podání baletního souboru Národního divadla moravskoslezského</w:t>
      </w:r>
      <w:r w:rsidR="00141F7B" w:rsidRPr="00D0590F">
        <w:rPr>
          <w:color w:val="000000" w:themeColor="text1"/>
          <w:sz w:val="24"/>
          <w:szCs w:val="24"/>
        </w:rPr>
        <w:t>.</w:t>
      </w:r>
      <w:r w:rsidR="00387F0C" w:rsidRPr="00D0590F">
        <w:rPr>
          <w:color w:val="000000" w:themeColor="text1"/>
          <w:sz w:val="24"/>
          <w:szCs w:val="24"/>
        </w:rPr>
        <w:t xml:space="preserve"> </w:t>
      </w:r>
      <w:r w:rsidR="00141F7B" w:rsidRPr="00D0590F">
        <w:rPr>
          <w:color w:val="000000" w:themeColor="text1"/>
          <w:sz w:val="24"/>
          <w:szCs w:val="24"/>
        </w:rPr>
        <w:t>F</w:t>
      </w:r>
      <w:r w:rsidR="00F2672E" w:rsidRPr="00D0590F">
        <w:rPr>
          <w:color w:val="000000" w:themeColor="text1"/>
          <w:sz w:val="24"/>
          <w:szCs w:val="24"/>
        </w:rPr>
        <w:t>olklórní večer obstará</w:t>
      </w:r>
      <w:r w:rsidR="00D0590F" w:rsidRPr="00D0590F">
        <w:rPr>
          <w:color w:val="000000" w:themeColor="text1"/>
          <w:sz w:val="24"/>
          <w:szCs w:val="24"/>
        </w:rPr>
        <w:t xml:space="preserve"> </w:t>
      </w:r>
      <w:r w:rsidR="00F2672E" w:rsidRPr="00D0590F">
        <w:rPr>
          <w:color w:val="000000" w:themeColor="text1"/>
          <w:sz w:val="24"/>
          <w:szCs w:val="24"/>
        </w:rPr>
        <w:t xml:space="preserve">v hukvaldské oboře Vojenský umělecký soubor Ondráš. Na </w:t>
      </w:r>
      <w:r w:rsidRPr="00D0590F">
        <w:rPr>
          <w:color w:val="000000" w:themeColor="text1"/>
          <w:sz w:val="24"/>
          <w:szCs w:val="24"/>
        </w:rPr>
        <w:t xml:space="preserve">hudební </w:t>
      </w:r>
      <w:r w:rsidR="00F2672E" w:rsidRPr="00D0590F">
        <w:rPr>
          <w:color w:val="000000" w:themeColor="text1"/>
          <w:sz w:val="24"/>
          <w:szCs w:val="24"/>
        </w:rPr>
        <w:t>drama Kantáta s hvězdným obsazením se mohou diváci těšit v Divadle Mír.</w:t>
      </w:r>
    </w:p>
    <w:p w14:paraId="24AB3FB4" w14:textId="7D113560" w:rsidR="00E5776C" w:rsidRPr="009B5B2C" w:rsidRDefault="00E5776C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Pro umělecké duše</w:t>
      </w:r>
    </w:p>
    <w:p w14:paraId="0FB40273" w14:textId="2FA5BC20" w:rsidR="00746CCA" w:rsidRPr="009B5B2C" w:rsidRDefault="00F2672E" w:rsidP="00543534">
      <w:pPr>
        <w:jc w:val="both"/>
        <w:rPr>
          <w:sz w:val="24"/>
          <w:szCs w:val="24"/>
        </w:rPr>
      </w:pPr>
      <w:r w:rsidRPr="009B5B2C">
        <w:rPr>
          <w:sz w:val="24"/>
          <w:szCs w:val="24"/>
        </w:rPr>
        <w:t xml:space="preserve">Důležitou součástí festivalu je program pro odbornou veřejnost – letošní historicky druhý mistrovský kurz MHFLJ zaštítí excelentní houslista Ivan Ženatý. I letos nebude chybět koncert oceněných skladeb soutěže Generace – mezinárodní soutěže pro skladatele do 30 let. </w:t>
      </w:r>
    </w:p>
    <w:p w14:paraId="032686AD" w14:textId="77777777" w:rsidR="004914BC" w:rsidRDefault="004914BC" w:rsidP="009B5B2C">
      <w:pPr>
        <w:jc w:val="both"/>
        <w:rPr>
          <w:b/>
          <w:bCs/>
          <w:sz w:val="24"/>
          <w:szCs w:val="24"/>
        </w:rPr>
      </w:pPr>
    </w:p>
    <w:p w14:paraId="042EE3AE" w14:textId="6F1491B4" w:rsidR="009B5B2C" w:rsidRDefault="009B5B2C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FESTIVAL V ČÍSLECH:</w:t>
      </w:r>
    </w:p>
    <w:p w14:paraId="1940667F" w14:textId="31DBA717" w:rsidR="00543534" w:rsidRPr="00113966" w:rsidRDefault="00543534" w:rsidP="00113966">
      <w:pPr>
        <w:spacing w:after="0"/>
        <w:jc w:val="both"/>
      </w:pPr>
      <w:r w:rsidRPr="00113966">
        <w:t>3</w:t>
      </w:r>
      <w:r w:rsidR="00113966" w:rsidRPr="00113966">
        <w:t>0</w:t>
      </w:r>
      <w:r w:rsidRPr="00113966">
        <w:t xml:space="preserve"> festivalových akcí</w:t>
      </w:r>
    </w:p>
    <w:p w14:paraId="1FB2519D" w14:textId="614F87A0" w:rsidR="00543534" w:rsidRPr="00113966" w:rsidRDefault="00543534" w:rsidP="00113966">
      <w:pPr>
        <w:spacing w:after="0"/>
        <w:jc w:val="both"/>
      </w:pPr>
      <w:r w:rsidRPr="00113966">
        <w:t>22 festivalových koncertů</w:t>
      </w:r>
    </w:p>
    <w:p w14:paraId="4312E8B4" w14:textId="10B868FF" w:rsidR="00543534" w:rsidRPr="00113966" w:rsidRDefault="00543534" w:rsidP="00113966">
      <w:pPr>
        <w:spacing w:after="0"/>
        <w:jc w:val="both"/>
      </w:pPr>
      <w:r w:rsidRPr="00113966">
        <w:t>6 měst Moravskoslezského kraje – Ostrava, Hukvaldy, Opava, Frýdek-Místek, Příbor, Ludgeřovice</w:t>
      </w:r>
    </w:p>
    <w:p w14:paraId="0DA0AE39" w14:textId="28B825BA" w:rsidR="00543534" w:rsidRPr="00113966" w:rsidRDefault="006A7FAD" w:rsidP="00113966">
      <w:pPr>
        <w:spacing w:after="0"/>
        <w:jc w:val="both"/>
      </w:pPr>
      <w:r>
        <w:t>1</w:t>
      </w:r>
      <w:r w:rsidR="009E1055">
        <w:t>0</w:t>
      </w:r>
      <w:r w:rsidRPr="00113966">
        <w:t xml:space="preserve"> </w:t>
      </w:r>
      <w:r w:rsidR="00543534" w:rsidRPr="00113966">
        <w:t>zemí světa, ze kterých přijedou interpreti – Francie, Německo, Polsko, USA, Rusko, Černá hora, Velká Británie, Slovensko, Česko</w:t>
      </w:r>
      <w:r>
        <w:t>,</w:t>
      </w:r>
      <w:r w:rsidR="006E4969">
        <w:t xml:space="preserve"> </w:t>
      </w:r>
      <w:r>
        <w:t>Chorvatsko</w:t>
      </w:r>
    </w:p>
    <w:p w14:paraId="770708FB" w14:textId="4DB6B000" w:rsidR="00543534" w:rsidRPr="006E4969" w:rsidRDefault="006A7FAD" w:rsidP="009B5B2C">
      <w:pPr>
        <w:jc w:val="both"/>
      </w:pPr>
      <w:r w:rsidRPr="006E4969">
        <w:t xml:space="preserve">a </w:t>
      </w:r>
      <w:r>
        <w:t>1 liška (Bystrouška)</w:t>
      </w:r>
    </w:p>
    <w:p w14:paraId="1941D81C" w14:textId="77777777" w:rsidR="004914BC" w:rsidRDefault="004914BC" w:rsidP="009B5B2C">
      <w:pPr>
        <w:jc w:val="both"/>
        <w:rPr>
          <w:b/>
          <w:bCs/>
          <w:sz w:val="24"/>
          <w:szCs w:val="24"/>
        </w:rPr>
      </w:pPr>
    </w:p>
    <w:p w14:paraId="0CA50D24" w14:textId="77777777" w:rsidR="004914BC" w:rsidRDefault="004914BC" w:rsidP="009B5B2C">
      <w:pPr>
        <w:jc w:val="both"/>
        <w:rPr>
          <w:b/>
          <w:bCs/>
          <w:sz w:val="24"/>
          <w:szCs w:val="24"/>
        </w:rPr>
      </w:pPr>
    </w:p>
    <w:p w14:paraId="1E4C458A" w14:textId="77777777" w:rsidR="004914BC" w:rsidRDefault="004914BC" w:rsidP="009B5B2C">
      <w:pPr>
        <w:jc w:val="both"/>
        <w:rPr>
          <w:b/>
          <w:bCs/>
          <w:sz w:val="24"/>
          <w:szCs w:val="24"/>
        </w:rPr>
      </w:pPr>
    </w:p>
    <w:p w14:paraId="55E77767" w14:textId="32F5E483" w:rsidR="009B5B2C" w:rsidRPr="009B5B2C" w:rsidRDefault="009B5B2C" w:rsidP="009B5B2C">
      <w:pPr>
        <w:jc w:val="both"/>
        <w:rPr>
          <w:b/>
          <w:bCs/>
          <w:sz w:val="24"/>
          <w:szCs w:val="24"/>
        </w:rPr>
      </w:pPr>
      <w:r w:rsidRPr="009B5B2C">
        <w:rPr>
          <w:b/>
          <w:bCs/>
          <w:sz w:val="24"/>
          <w:szCs w:val="24"/>
        </w:rPr>
        <w:t>O FESTIVALU:</w:t>
      </w:r>
    </w:p>
    <w:p w14:paraId="4B6B935A" w14:textId="77777777" w:rsidR="009B5B2C" w:rsidRPr="009B5B2C" w:rsidRDefault="009B5B2C" w:rsidP="009B5B2C">
      <w:pPr>
        <w:spacing w:after="0" w:line="240" w:lineRule="auto"/>
        <w:jc w:val="both"/>
        <w:rPr>
          <w:rFonts w:cstheme="minorHAnsi"/>
          <w:bCs/>
        </w:rPr>
      </w:pPr>
      <w:r w:rsidRPr="009B5B2C">
        <w:rPr>
          <w:rFonts w:cstheme="minorHAnsi"/>
          <w:bCs/>
        </w:rPr>
        <w:t>Mezinárodní hudební festival Leoše Janáčka vznikl v roce 2018 sloučením dvou významných festivalů klasické hudby nesoucích jméno Leoše Janáčka: Janáčkův máj a Janáčkovy Hukvaldy, a navazuje na jejich více než 40letou historii. Jeho cílem je prezentace děl klasické hudby v Moravskoslezském kraji s důrazem na dílo a odkaz Leoše Janáčka, v podání špičkových českých a zahraničních umělců a souborů. Festival je dlouholetým členem Evropské festivalové asociace, kde je společně s Pražským jarem jediným zástupcem České republiky a reprezentuje tak české festivalové dění a českou klasickou hudbu i na této platformě.</w:t>
      </w:r>
    </w:p>
    <w:p w14:paraId="7900C327" w14:textId="77777777" w:rsidR="009B5B2C" w:rsidRPr="009B5B2C" w:rsidRDefault="009B5B2C" w:rsidP="009B5B2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8595D3D" w14:textId="77777777" w:rsidR="00BC5801" w:rsidRDefault="00BC5801" w:rsidP="009B5B2C">
      <w:pPr>
        <w:spacing w:after="0" w:line="240" w:lineRule="auto"/>
        <w:jc w:val="both"/>
        <w:rPr>
          <w:rFonts w:cstheme="minorHAnsi"/>
          <w:bCs/>
        </w:rPr>
      </w:pPr>
    </w:p>
    <w:p w14:paraId="2D4B98BE" w14:textId="28A9777A" w:rsidR="009B5B2C" w:rsidRPr="009B5B2C" w:rsidRDefault="009B5B2C" w:rsidP="003A6E95">
      <w:pPr>
        <w:spacing w:after="0" w:line="240" w:lineRule="auto"/>
        <w:rPr>
          <w:rFonts w:cstheme="minorHAnsi"/>
          <w:bCs/>
        </w:rPr>
      </w:pPr>
      <w:r w:rsidRPr="009B5B2C">
        <w:rPr>
          <w:rFonts w:cstheme="minorHAnsi"/>
          <w:bCs/>
        </w:rPr>
        <w:t>Pro více informací kontaktujte:</w:t>
      </w:r>
    </w:p>
    <w:p w14:paraId="482F8851" w14:textId="77777777" w:rsidR="009B5B2C" w:rsidRPr="009B5B2C" w:rsidRDefault="009B5B2C" w:rsidP="003A6E95">
      <w:pPr>
        <w:spacing w:after="0" w:line="240" w:lineRule="auto"/>
        <w:rPr>
          <w:rFonts w:cstheme="minorHAnsi"/>
          <w:bCs/>
        </w:rPr>
      </w:pPr>
      <w:r w:rsidRPr="009B5B2C">
        <w:rPr>
          <w:rFonts w:cstheme="minorHAnsi"/>
          <w:bCs/>
        </w:rPr>
        <w:t xml:space="preserve">Veronika </w:t>
      </w:r>
      <w:proofErr w:type="spellStart"/>
      <w:r w:rsidRPr="009B5B2C">
        <w:rPr>
          <w:rFonts w:cstheme="minorHAnsi"/>
          <w:bCs/>
        </w:rPr>
        <w:t>Gorylová</w:t>
      </w:r>
      <w:proofErr w:type="spellEnd"/>
    </w:p>
    <w:p w14:paraId="628D565A" w14:textId="77777777" w:rsidR="009B5B2C" w:rsidRPr="009B5B2C" w:rsidRDefault="009B5B2C" w:rsidP="003A6E95">
      <w:pPr>
        <w:spacing w:after="0" w:line="240" w:lineRule="auto"/>
        <w:rPr>
          <w:rFonts w:cstheme="minorHAnsi"/>
          <w:bCs/>
        </w:rPr>
      </w:pPr>
      <w:r w:rsidRPr="009B5B2C">
        <w:rPr>
          <w:rFonts w:cstheme="minorHAnsi"/>
          <w:bCs/>
        </w:rPr>
        <w:t>pr.manager@mhflj.cz</w:t>
      </w:r>
    </w:p>
    <w:p w14:paraId="3C7930F8" w14:textId="6B7D7794" w:rsidR="003A6E95" w:rsidRDefault="000816CD" w:rsidP="003A6E95">
      <w:pPr>
        <w:rPr>
          <w:rStyle w:val="Hypertextovodkaz"/>
          <w:rFonts w:cstheme="minorHAnsi"/>
          <w:bCs/>
        </w:rPr>
      </w:pPr>
      <w:r>
        <w:rPr>
          <w:rFonts w:cstheme="minorHAnsi"/>
          <w:bCs/>
        </w:rPr>
        <w:t xml:space="preserve">+ 420 </w:t>
      </w:r>
      <w:r w:rsidR="009B5B2C" w:rsidRPr="009B5B2C">
        <w:rPr>
          <w:rFonts w:cstheme="minorHAnsi"/>
          <w:bCs/>
        </w:rPr>
        <w:t>737 637</w:t>
      </w:r>
      <w:r w:rsidR="003A6E95">
        <w:rPr>
          <w:rFonts w:cstheme="minorHAnsi"/>
          <w:bCs/>
        </w:rPr>
        <w:t> </w:t>
      </w:r>
      <w:r w:rsidR="009B5B2C" w:rsidRPr="009B5B2C">
        <w:rPr>
          <w:rFonts w:cstheme="minorHAnsi"/>
          <w:bCs/>
        </w:rPr>
        <w:t>719</w:t>
      </w:r>
      <w:r w:rsidR="003A6E95">
        <w:rPr>
          <w:rFonts w:cstheme="minorHAnsi"/>
          <w:bCs/>
        </w:rPr>
        <w:br/>
      </w:r>
      <w:hyperlink r:id="rId6" w:history="1">
        <w:r w:rsidR="003A6E95" w:rsidRPr="007449B3">
          <w:rPr>
            <w:rStyle w:val="Hypertextovodkaz"/>
            <w:rFonts w:cstheme="minorHAnsi"/>
            <w:bCs/>
          </w:rPr>
          <w:t>www.mhflj.cz</w:t>
        </w:r>
      </w:hyperlink>
    </w:p>
    <w:p w14:paraId="47615F3A" w14:textId="365E8DCF" w:rsidR="00881638" w:rsidRDefault="00881638" w:rsidP="003A6E95">
      <w:pPr>
        <w:rPr>
          <w:rStyle w:val="Hypertextovodkaz"/>
          <w:rFonts w:cstheme="minorHAnsi"/>
          <w:bCs/>
        </w:rPr>
      </w:pPr>
    </w:p>
    <w:p w14:paraId="64730E5F" w14:textId="2CFB50FE" w:rsidR="00881638" w:rsidRDefault="00881638" w:rsidP="003A6E95">
      <w:pPr>
        <w:rPr>
          <w:rStyle w:val="Hypertextovodkaz"/>
          <w:rFonts w:cstheme="minorHAnsi"/>
          <w:bCs/>
        </w:rPr>
      </w:pPr>
    </w:p>
    <w:p w14:paraId="405EEB21" w14:textId="146F1613" w:rsidR="00881638" w:rsidRDefault="00881638" w:rsidP="003A6E95">
      <w:pPr>
        <w:rPr>
          <w:rStyle w:val="Hypertextovodkaz"/>
          <w:rFonts w:cstheme="minorHAnsi"/>
          <w:bCs/>
        </w:rPr>
      </w:pPr>
    </w:p>
    <w:p w14:paraId="04AE9C84" w14:textId="39B71D9D" w:rsidR="00881638" w:rsidRDefault="00881638" w:rsidP="003A6E95">
      <w:pPr>
        <w:rPr>
          <w:rStyle w:val="Hypertextovodkaz"/>
          <w:rFonts w:cstheme="minorHAnsi"/>
          <w:bCs/>
        </w:rPr>
      </w:pPr>
    </w:p>
    <w:p w14:paraId="40F7E993" w14:textId="01C88891" w:rsidR="00881638" w:rsidRDefault="00881638" w:rsidP="003A6E95">
      <w:pPr>
        <w:rPr>
          <w:rStyle w:val="Hypertextovodkaz"/>
          <w:rFonts w:cstheme="minorHAnsi"/>
          <w:bCs/>
        </w:rPr>
      </w:pPr>
    </w:p>
    <w:p w14:paraId="052BE631" w14:textId="002A8C2C" w:rsidR="00881638" w:rsidRDefault="00881638" w:rsidP="003A6E95">
      <w:pPr>
        <w:rPr>
          <w:rStyle w:val="Hypertextovodkaz"/>
          <w:rFonts w:cstheme="minorHAnsi"/>
          <w:bCs/>
        </w:rPr>
      </w:pPr>
    </w:p>
    <w:p w14:paraId="7B501816" w14:textId="4AB90A11" w:rsidR="00881638" w:rsidRDefault="00881638" w:rsidP="003A6E95">
      <w:pPr>
        <w:rPr>
          <w:rStyle w:val="Hypertextovodkaz"/>
          <w:rFonts w:cstheme="minorHAnsi"/>
          <w:bCs/>
        </w:rPr>
      </w:pPr>
    </w:p>
    <w:p w14:paraId="37C41C19" w14:textId="7976B076" w:rsidR="00881638" w:rsidRDefault="00881638" w:rsidP="003A6E95">
      <w:pPr>
        <w:rPr>
          <w:rStyle w:val="Hypertextovodkaz"/>
          <w:rFonts w:cstheme="minorHAnsi"/>
          <w:bCs/>
        </w:rPr>
      </w:pPr>
    </w:p>
    <w:p w14:paraId="595CA6B6" w14:textId="52747A18" w:rsidR="00881638" w:rsidRDefault="00881638" w:rsidP="003A6E95">
      <w:pPr>
        <w:rPr>
          <w:rStyle w:val="Hypertextovodkaz"/>
          <w:rFonts w:cstheme="minorHAnsi"/>
          <w:bCs/>
        </w:rPr>
      </w:pPr>
    </w:p>
    <w:p w14:paraId="597CCCB9" w14:textId="23C6C587" w:rsidR="00881638" w:rsidRDefault="00881638" w:rsidP="003A6E95">
      <w:pPr>
        <w:rPr>
          <w:rStyle w:val="Hypertextovodkaz"/>
          <w:rFonts w:cstheme="minorHAnsi"/>
          <w:bCs/>
        </w:rPr>
      </w:pPr>
    </w:p>
    <w:p w14:paraId="1B948A3C" w14:textId="2C87F07F" w:rsidR="00881638" w:rsidRDefault="00881638" w:rsidP="003A6E95">
      <w:pPr>
        <w:rPr>
          <w:rStyle w:val="Hypertextovodkaz"/>
          <w:rFonts w:cstheme="minorHAnsi"/>
          <w:bCs/>
        </w:rPr>
      </w:pPr>
    </w:p>
    <w:p w14:paraId="762203A9" w14:textId="11F36E32" w:rsidR="00881638" w:rsidRDefault="00881638" w:rsidP="003A6E95">
      <w:pPr>
        <w:rPr>
          <w:rStyle w:val="Hypertextovodkaz"/>
          <w:rFonts w:cstheme="minorHAnsi"/>
          <w:bCs/>
        </w:rPr>
      </w:pPr>
    </w:p>
    <w:p w14:paraId="42D73B1F" w14:textId="5603EEA0" w:rsidR="00881638" w:rsidRDefault="00881638" w:rsidP="003A6E95">
      <w:pPr>
        <w:rPr>
          <w:rStyle w:val="Hypertextovodkaz"/>
          <w:rFonts w:cstheme="minorHAnsi"/>
          <w:bCs/>
        </w:rPr>
      </w:pPr>
    </w:p>
    <w:p w14:paraId="6FE64C36" w14:textId="71069685" w:rsidR="00881638" w:rsidRDefault="00881638" w:rsidP="003A6E95">
      <w:pPr>
        <w:rPr>
          <w:rStyle w:val="Hypertextovodkaz"/>
          <w:rFonts w:cstheme="minorHAnsi"/>
          <w:bCs/>
        </w:rPr>
      </w:pPr>
    </w:p>
    <w:p w14:paraId="24C96388" w14:textId="5CFC0B95" w:rsidR="00881638" w:rsidRDefault="00881638" w:rsidP="003A6E95">
      <w:pPr>
        <w:rPr>
          <w:rStyle w:val="Hypertextovodkaz"/>
          <w:rFonts w:cstheme="minorHAnsi"/>
          <w:bCs/>
        </w:rPr>
      </w:pPr>
    </w:p>
    <w:p w14:paraId="6676C633" w14:textId="77777777" w:rsidR="00881638" w:rsidRDefault="00881638" w:rsidP="003A6E95">
      <w:pPr>
        <w:rPr>
          <w:rStyle w:val="Hypertextovodkaz"/>
          <w:rFonts w:cstheme="minorHAnsi"/>
          <w:bCs/>
        </w:rPr>
      </w:pPr>
    </w:p>
    <w:p w14:paraId="212592EC" w14:textId="390EF0FF" w:rsidR="00746CCA" w:rsidRPr="009B5B2C" w:rsidRDefault="00881638" w:rsidP="00881638">
      <w:pPr>
        <w:rPr>
          <w:sz w:val="24"/>
          <w:szCs w:val="24"/>
        </w:rPr>
      </w:pPr>
      <w:r>
        <w:rPr>
          <w:rFonts w:cstheme="minorHAnsi"/>
          <w:bCs/>
          <w:noProof/>
        </w:rPr>
        <w:drawing>
          <wp:inline distT="0" distB="0" distL="0" distR="0" wp14:anchorId="7ECF28AB" wp14:editId="033F81AD">
            <wp:extent cx="5760720" cy="5715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CCA" w:rsidRPr="009B5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2211" w14:textId="77777777" w:rsidR="008D787F" w:rsidRDefault="008D787F" w:rsidP="009B5B2C">
      <w:pPr>
        <w:spacing w:after="0" w:line="240" w:lineRule="auto"/>
      </w:pPr>
      <w:r>
        <w:separator/>
      </w:r>
    </w:p>
  </w:endnote>
  <w:endnote w:type="continuationSeparator" w:id="0">
    <w:p w14:paraId="12DC1355" w14:textId="77777777" w:rsidR="008D787F" w:rsidRDefault="008D787F" w:rsidP="009B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A469" w14:textId="77777777" w:rsidR="008D787F" w:rsidRDefault="008D787F" w:rsidP="009B5B2C">
      <w:pPr>
        <w:spacing w:after="0" w:line="240" w:lineRule="auto"/>
      </w:pPr>
      <w:r>
        <w:separator/>
      </w:r>
    </w:p>
  </w:footnote>
  <w:footnote w:type="continuationSeparator" w:id="0">
    <w:p w14:paraId="71CA7644" w14:textId="77777777" w:rsidR="008D787F" w:rsidRDefault="008D787F" w:rsidP="009B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FBB8" w14:textId="618B0857" w:rsidR="009C6939" w:rsidRDefault="009C6939" w:rsidP="009B5B2C">
    <w:pPr>
      <w:pStyle w:val="Zhlav"/>
    </w:pPr>
    <w:r>
      <w:rPr>
        <w:noProof/>
        <w:lang w:val="en-US"/>
      </w:rPr>
      <w:drawing>
        <wp:inline distT="0" distB="0" distL="0" distR="0" wp14:anchorId="6C78FE87" wp14:editId="1FF0B118">
          <wp:extent cx="5760720" cy="84564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DCBDD0E" w14:textId="77777777" w:rsidR="00D0590F" w:rsidRPr="009B5B2C" w:rsidRDefault="00D0590F" w:rsidP="009B5B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65842"/>
    <w:rsid w:val="000816CD"/>
    <w:rsid w:val="000B281B"/>
    <w:rsid w:val="000E3032"/>
    <w:rsid w:val="000E6611"/>
    <w:rsid w:val="00113966"/>
    <w:rsid w:val="00141F7B"/>
    <w:rsid w:val="001E514D"/>
    <w:rsid w:val="00283D5B"/>
    <w:rsid w:val="002F74AE"/>
    <w:rsid w:val="0031199A"/>
    <w:rsid w:val="00356F3A"/>
    <w:rsid w:val="00373B7E"/>
    <w:rsid w:val="00387F0C"/>
    <w:rsid w:val="003A2A87"/>
    <w:rsid w:val="003A6E95"/>
    <w:rsid w:val="00447CBF"/>
    <w:rsid w:val="004914BC"/>
    <w:rsid w:val="004A11C1"/>
    <w:rsid w:val="004A75EF"/>
    <w:rsid w:val="00543534"/>
    <w:rsid w:val="00545D3A"/>
    <w:rsid w:val="00556B54"/>
    <w:rsid w:val="00565E87"/>
    <w:rsid w:val="0057070C"/>
    <w:rsid w:val="00593EEC"/>
    <w:rsid w:val="005D6989"/>
    <w:rsid w:val="00601DC0"/>
    <w:rsid w:val="00614F72"/>
    <w:rsid w:val="00671ED1"/>
    <w:rsid w:val="006A7FAD"/>
    <w:rsid w:val="006B7194"/>
    <w:rsid w:val="006E398E"/>
    <w:rsid w:val="006E4969"/>
    <w:rsid w:val="007269A1"/>
    <w:rsid w:val="00746CCA"/>
    <w:rsid w:val="007601DC"/>
    <w:rsid w:val="007626DC"/>
    <w:rsid w:val="00811E78"/>
    <w:rsid w:val="00881638"/>
    <w:rsid w:val="008D5690"/>
    <w:rsid w:val="008D787F"/>
    <w:rsid w:val="008E0839"/>
    <w:rsid w:val="00903D70"/>
    <w:rsid w:val="00933ADB"/>
    <w:rsid w:val="00950DEF"/>
    <w:rsid w:val="00951F12"/>
    <w:rsid w:val="009B5B2C"/>
    <w:rsid w:val="009C5055"/>
    <w:rsid w:val="009C6939"/>
    <w:rsid w:val="009E1055"/>
    <w:rsid w:val="00A6083B"/>
    <w:rsid w:val="00BC5801"/>
    <w:rsid w:val="00BE0CB7"/>
    <w:rsid w:val="00C14559"/>
    <w:rsid w:val="00C315FA"/>
    <w:rsid w:val="00C46EFA"/>
    <w:rsid w:val="00C62934"/>
    <w:rsid w:val="00CC6F71"/>
    <w:rsid w:val="00D05271"/>
    <w:rsid w:val="00D0590F"/>
    <w:rsid w:val="00DA43EB"/>
    <w:rsid w:val="00DB28AB"/>
    <w:rsid w:val="00DC0B5E"/>
    <w:rsid w:val="00E20448"/>
    <w:rsid w:val="00E5776C"/>
    <w:rsid w:val="00EF3899"/>
    <w:rsid w:val="00F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fl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Jurečková</cp:lastModifiedBy>
  <cp:revision>9</cp:revision>
  <dcterms:created xsi:type="dcterms:W3CDTF">2022-01-24T09:07:00Z</dcterms:created>
  <dcterms:modified xsi:type="dcterms:W3CDTF">2022-02-02T13:19:00Z</dcterms:modified>
</cp:coreProperties>
</file>